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2A86" w14:textId="0C104062" w:rsidR="00353028" w:rsidRPr="00BA1C9A" w:rsidRDefault="00353028" w:rsidP="00BA1C9A">
      <w:pPr>
        <w:jc w:val="center"/>
        <w:rPr>
          <w:b/>
          <w:bCs/>
        </w:rPr>
      </w:pPr>
      <w:r w:rsidRPr="00BA1C9A">
        <w:rPr>
          <w:b/>
          <w:bCs/>
        </w:rPr>
        <w:t>Konkurs Ekologiczny „MOJE PAPIEROWE OZDOBY ŚWIĄTECZNE Z MAKULATURY -EKO ŚWIĘTA”</w:t>
      </w:r>
    </w:p>
    <w:p w14:paraId="3A02607B" w14:textId="77777777" w:rsidR="00353028" w:rsidRPr="00353028" w:rsidRDefault="00353028" w:rsidP="00353028">
      <w:r w:rsidRPr="00353028">
        <w:rPr>
          <w:b/>
          <w:bCs/>
        </w:rPr>
        <w:t>II. Cele konkursu:</w:t>
      </w:r>
    </w:p>
    <w:p w14:paraId="083C1FAF" w14:textId="77777777" w:rsidR="00353028" w:rsidRPr="00353028" w:rsidRDefault="00353028" w:rsidP="00353028">
      <w:pPr>
        <w:numPr>
          <w:ilvl w:val="0"/>
          <w:numId w:val="1"/>
        </w:numPr>
      </w:pPr>
      <w:r w:rsidRPr="00353028">
        <w:t>popularyzacja recyklingu makulatury,</w:t>
      </w:r>
    </w:p>
    <w:p w14:paraId="05983D9E" w14:textId="77777777" w:rsidR="00353028" w:rsidRPr="00353028" w:rsidRDefault="00353028" w:rsidP="00353028">
      <w:pPr>
        <w:numPr>
          <w:ilvl w:val="0"/>
          <w:numId w:val="1"/>
        </w:numPr>
      </w:pPr>
      <w:r w:rsidRPr="00353028">
        <w:t>uwrażliwienie na piękno i potrzebę ochrony zasobów papieru,</w:t>
      </w:r>
    </w:p>
    <w:p w14:paraId="3C807CFD" w14:textId="77777777" w:rsidR="00353028" w:rsidRPr="00353028" w:rsidRDefault="00353028" w:rsidP="00353028">
      <w:pPr>
        <w:numPr>
          <w:ilvl w:val="0"/>
          <w:numId w:val="1"/>
        </w:numPr>
      </w:pPr>
      <w:r w:rsidRPr="00353028">
        <w:t>rozwijanie zainteresowań plastycznych, wyobraźni oraz zdolności manualnych;</w:t>
      </w:r>
    </w:p>
    <w:p w14:paraId="2847BE4B" w14:textId="77777777" w:rsidR="00353028" w:rsidRPr="00353028" w:rsidRDefault="00353028" w:rsidP="00353028">
      <w:pPr>
        <w:numPr>
          <w:ilvl w:val="0"/>
          <w:numId w:val="1"/>
        </w:numPr>
      </w:pPr>
      <w:r w:rsidRPr="00353028">
        <w:t>zachęcenie do aktywnego spędzania wolnego czasu podczas epidemii;</w:t>
      </w:r>
    </w:p>
    <w:p w14:paraId="635C088E" w14:textId="77777777" w:rsidR="00353028" w:rsidRPr="00353028" w:rsidRDefault="00353028" w:rsidP="00353028">
      <w:pPr>
        <w:numPr>
          <w:ilvl w:val="0"/>
          <w:numId w:val="1"/>
        </w:numPr>
      </w:pPr>
      <w:r w:rsidRPr="00353028">
        <w:t>kształtowanie szacunku dla surowców wtórnych.</w:t>
      </w:r>
    </w:p>
    <w:p w14:paraId="5CC10A19" w14:textId="77777777" w:rsidR="00353028" w:rsidRPr="00353028" w:rsidRDefault="00353028" w:rsidP="00353028">
      <w:r w:rsidRPr="00353028">
        <w:rPr>
          <w:b/>
          <w:bCs/>
        </w:rPr>
        <w:t>III. Adresaci konkursu:</w:t>
      </w:r>
    </w:p>
    <w:p w14:paraId="74AD4B1A" w14:textId="5029467D" w:rsidR="00353028" w:rsidRPr="00353028" w:rsidRDefault="00353028" w:rsidP="00353028">
      <w:pPr>
        <w:numPr>
          <w:ilvl w:val="0"/>
          <w:numId w:val="2"/>
        </w:numPr>
      </w:pPr>
      <w:r w:rsidRPr="00353028">
        <w:t xml:space="preserve">dzieci ze szkół podstawowych klas 1-3 </w:t>
      </w:r>
      <w:r>
        <w:t>z terenu Powiatu Bocheńskiego</w:t>
      </w:r>
    </w:p>
    <w:p w14:paraId="73D564B3" w14:textId="77777777" w:rsidR="00353028" w:rsidRPr="00353028" w:rsidRDefault="00353028" w:rsidP="00353028">
      <w:r w:rsidRPr="00353028">
        <w:rPr>
          <w:b/>
          <w:bCs/>
        </w:rPr>
        <w:t>IV. Formuła konkursu:</w:t>
      </w:r>
    </w:p>
    <w:p w14:paraId="408A2D53" w14:textId="77777777" w:rsidR="00353028" w:rsidRPr="00353028" w:rsidRDefault="00353028" w:rsidP="00353028">
      <w:pPr>
        <w:numPr>
          <w:ilvl w:val="0"/>
          <w:numId w:val="3"/>
        </w:numPr>
      </w:pPr>
      <w:r w:rsidRPr="00353028">
        <w:t>Zasady wykonania prac:</w:t>
      </w:r>
    </w:p>
    <w:p w14:paraId="0FF9A41E" w14:textId="77777777" w:rsidR="00353028" w:rsidRPr="00353028" w:rsidRDefault="00353028" w:rsidP="00353028">
      <w:pPr>
        <w:numPr>
          <w:ilvl w:val="1"/>
          <w:numId w:val="4"/>
        </w:numPr>
      </w:pPr>
      <w:r w:rsidRPr="00353028">
        <w:t>prace muszą być wykonane indywidualnie i muszą przedstawiać ozdobę świąteczną wykonaną z papieru, który miał zostać „wyrzucony” na odpady,</w:t>
      </w:r>
    </w:p>
    <w:p w14:paraId="7719DA01" w14:textId="77777777" w:rsidR="00353028" w:rsidRPr="00353028" w:rsidRDefault="00353028" w:rsidP="00353028">
      <w:pPr>
        <w:numPr>
          <w:ilvl w:val="1"/>
          <w:numId w:val="4"/>
        </w:numPr>
      </w:pPr>
      <w:r w:rsidRPr="00353028">
        <w:t>technika dowolna – mogą to być prace płaskie i przestrzenne,</w:t>
      </w:r>
    </w:p>
    <w:p w14:paraId="1E368D9B" w14:textId="77777777" w:rsidR="00353028" w:rsidRPr="00353028" w:rsidRDefault="00353028" w:rsidP="00353028">
      <w:pPr>
        <w:numPr>
          <w:ilvl w:val="0"/>
          <w:numId w:val="3"/>
        </w:numPr>
      </w:pPr>
      <w:r w:rsidRPr="00353028">
        <w:t>Każda praca powinna zawierać następujące informacje zgodnie z ZAŁĄCZNIKIEM NR 1:</w:t>
      </w:r>
    </w:p>
    <w:p w14:paraId="2DE3309A" w14:textId="77777777" w:rsidR="00353028" w:rsidRPr="00353028" w:rsidRDefault="00353028" w:rsidP="00353028">
      <w:pPr>
        <w:numPr>
          <w:ilvl w:val="1"/>
          <w:numId w:val="3"/>
        </w:numPr>
      </w:pPr>
      <w:r w:rsidRPr="00353028">
        <w:t>imię i nazwisko autora, wiek</w:t>
      </w:r>
    </w:p>
    <w:p w14:paraId="7FCC4DBF" w14:textId="61697AA4" w:rsidR="00353028" w:rsidRPr="00353028" w:rsidRDefault="00353028" w:rsidP="00353028">
      <w:pPr>
        <w:numPr>
          <w:ilvl w:val="1"/>
          <w:numId w:val="3"/>
        </w:numPr>
      </w:pPr>
      <w:r w:rsidRPr="00353028">
        <w:t xml:space="preserve">nazwę szkoły i klasę </w:t>
      </w:r>
    </w:p>
    <w:p w14:paraId="5BCF955E" w14:textId="31443976" w:rsidR="00353028" w:rsidRPr="00353028" w:rsidRDefault="002A3AC1" w:rsidP="00353028">
      <w:pPr>
        <w:numPr>
          <w:ilvl w:val="0"/>
          <w:numId w:val="3"/>
        </w:numPr>
      </w:pPr>
      <w:r>
        <w:t>Prace</w:t>
      </w:r>
      <w:r w:rsidR="00353028" w:rsidRPr="00353028">
        <w:t xml:space="preserve"> nadesłane bez wypełnionego i podpisanego przez rodzica lub opiekuna prawnego ZAŁĄCZNIKA NR 1 lub zgody przesłanej drogą e-mailową nie będą mogły wziąć udziału w konkursie.</w:t>
      </w:r>
    </w:p>
    <w:p w14:paraId="45A21017" w14:textId="77777777" w:rsidR="00353028" w:rsidRPr="00353028" w:rsidRDefault="00353028" w:rsidP="00353028">
      <w:pPr>
        <w:numPr>
          <w:ilvl w:val="0"/>
          <w:numId w:val="3"/>
        </w:numPr>
      </w:pPr>
      <w:r w:rsidRPr="00353028">
        <w:t>Jedna osoba może zgłosić jedną pracę.</w:t>
      </w:r>
    </w:p>
    <w:p w14:paraId="75500D22" w14:textId="77777777" w:rsidR="00353028" w:rsidRPr="00353028" w:rsidRDefault="00353028" w:rsidP="00353028">
      <w:pPr>
        <w:numPr>
          <w:ilvl w:val="0"/>
          <w:numId w:val="3"/>
        </w:numPr>
      </w:pPr>
      <w:r w:rsidRPr="00353028">
        <w:t>Prace uczestniczące w konkursie oraz prawa autorskie przechodzą na własność organizatora.</w:t>
      </w:r>
    </w:p>
    <w:p w14:paraId="1B14B5D5" w14:textId="10D8BD25" w:rsidR="00353028" w:rsidRPr="00353028" w:rsidRDefault="00353028" w:rsidP="00353028">
      <w:pPr>
        <w:numPr>
          <w:ilvl w:val="0"/>
          <w:numId w:val="3"/>
        </w:numPr>
      </w:pPr>
      <w:r w:rsidRPr="00353028">
        <w:t>Osoby biorące udział w konkursie wyrażają zgodę na przetwarzanie przez organizatorów danych osobowych (m.in. umieszczenie imiennych wyników na stronie internetowej organizatorów</w:t>
      </w:r>
      <w:r w:rsidR="002A3AC1">
        <w:t>.)</w:t>
      </w:r>
    </w:p>
    <w:p w14:paraId="04907630" w14:textId="77777777" w:rsidR="00353028" w:rsidRPr="00353028" w:rsidRDefault="00353028" w:rsidP="00353028">
      <w:r w:rsidRPr="00353028">
        <w:rPr>
          <w:b/>
          <w:bCs/>
        </w:rPr>
        <w:t>V. Termin nadsyłania prac:</w:t>
      </w:r>
    </w:p>
    <w:p w14:paraId="47B7303F" w14:textId="68575C05" w:rsidR="002A3AC1" w:rsidRPr="00353028" w:rsidRDefault="002A3AC1" w:rsidP="002A3AC1">
      <w:pPr>
        <w:numPr>
          <w:ilvl w:val="0"/>
          <w:numId w:val="5"/>
        </w:numPr>
      </w:pPr>
      <w:r>
        <w:t xml:space="preserve">Prosimy o dostarczenie prac do Starostwa Powiatowego w Bochni </w:t>
      </w:r>
      <w:r>
        <w:t xml:space="preserve">ul. </w:t>
      </w:r>
      <w:r w:rsidRPr="002A3AC1">
        <w:t>ul. Kazimierza Wielkiego 31, 32-700 Bochnia</w:t>
      </w:r>
      <w:r>
        <w:t xml:space="preserve"> -</w:t>
      </w:r>
      <w:r>
        <w:t xml:space="preserve">dziennik podawczy </w:t>
      </w:r>
      <w:r>
        <w:t xml:space="preserve">Starostwa Powiatowego w </w:t>
      </w:r>
      <w:r>
        <w:lastRenderedPageBreak/>
        <w:t>Bochni</w:t>
      </w:r>
      <w:r w:rsidRPr="00353028">
        <w:t xml:space="preserve"> dopiskiem </w:t>
      </w:r>
      <w:r>
        <w:t>na każdej z prac</w:t>
      </w:r>
      <w:r w:rsidRPr="00353028">
        <w:t xml:space="preserve">: </w:t>
      </w:r>
      <w:r>
        <w:t xml:space="preserve">MOJE </w:t>
      </w:r>
      <w:r w:rsidRPr="00353028">
        <w:t>PAPIEROWE OZDOBY ŚWIĄTECZNE Z MAKULATURY</w:t>
      </w:r>
      <w:r>
        <w:t xml:space="preserve"> -EKO ŚWIĘTA</w:t>
      </w:r>
      <w:r w:rsidRPr="00353028">
        <w:t xml:space="preserve">” </w:t>
      </w:r>
    </w:p>
    <w:p w14:paraId="3512BFB1" w14:textId="6C5389BD" w:rsidR="00353028" w:rsidRPr="00353028" w:rsidRDefault="00353028" w:rsidP="00353028">
      <w:pPr>
        <w:numPr>
          <w:ilvl w:val="0"/>
          <w:numId w:val="5"/>
        </w:numPr>
      </w:pPr>
      <w:r w:rsidRPr="00353028">
        <w:t xml:space="preserve">na prace czekamy </w:t>
      </w:r>
      <w:r w:rsidRPr="002A3AC1">
        <w:rPr>
          <w:b/>
          <w:bCs/>
        </w:rPr>
        <w:t xml:space="preserve">do </w:t>
      </w:r>
      <w:r w:rsidR="002A3AC1" w:rsidRPr="002A3AC1">
        <w:rPr>
          <w:b/>
          <w:bCs/>
        </w:rPr>
        <w:t>18</w:t>
      </w:r>
      <w:r w:rsidRPr="002A3AC1">
        <w:rPr>
          <w:b/>
          <w:bCs/>
        </w:rPr>
        <w:t xml:space="preserve"> grudnia 2025 r.</w:t>
      </w:r>
    </w:p>
    <w:p w14:paraId="2B50C23E" w14:textId="77777777" w:rsidR="00353028" w:rsidRDefault="00353028" w:rsidP="00353028">
      <w:pPr>
        <w:numPr>
          <w:ilvl w:val="0"/>
          <w:numId w:val="5"/>
        </w:numPr>
      </w:pPr>
      <w:r w:rsidRPr="00353028">
        <w:t>prace nadesłane po terminie nie będą brane pod uwagę.</w:t>
      </w:r>
    </w:p>
    <w:p w14:paraId="02BD02AA" w14:textId="77777777" w:rsidR="00353028" w:rsidRPr="00353028" w:rsidRDefault="00353028" w:rsidP="00353028">
      <w:pPr>
        <w:numPr>
          <w:ilvl w:val="0"/>
          <w:numId w:val="5"/>
        </w:numPr>
      </w:pPr>
      <w:r w:rsidRPr="00353028">
        <w:t>laureaci zostaną poinformowani o terminie i sposobie wręczenia nagród,</w:t>
      </w:r>
    </w:p>
    <w:p w14:paraId="281BEA75" w14:textId="77777777" w:rsidR="00353028" w:rsidRPr="00353028" w:rsidRDefault="00353028" w:rsidP="00353028">
      <w:r w:rsidRPr="00353028">
        <w:rPr>
          <w:b/>
          <w:bCs/>
        </w:rPr>
        <w:t>VI. Ocena prac i nagrody:</w:t>
      </w:r>
    </w:p>
    <w:p w14:paraId="51FE54E9" w14:textId="77777777" w:rsidR="00353028" w:rsidRPr="00353028" w:rsidRDefault="00353028" w:rsidP="00353028">
      <w:pPr>
        <w:numPr>
          <w:ilvl w:val="0"/>
          <w:numId w:val="6"/>
        </w:numPr>
      </w:pPr>
      <w:r w:rsidRPr="00353028">
        <w:t>Oceny prac dokona jury powołane przez organizatorów.</w:t>
      </w:r>
    </w:p>
    <w:p w14:paraId="250C4749" w14:textId="77777777" w:rsidR="00353028" w:rsidRPr="00353028" w:rsidRDefault="00353028" w:rsidP="00353028">
      <w:pPr>
        <w:numPr>
          <w:ilvl w:val="0"/>
          <w:numId w:val="6"/>
        </w:numPr>
      </w:pPr>
      <w:r w:rsidRPr="00353028">
        <w:t>Przy ocenie prac komisja konkursowa będzie brała pod uwagę:</w:t>
      </w:r>
    </w:p>
    <w:p w14:paraId="631790C9" w14:textId="77777777" w:rsidR="00353028" w:rsidRPr="00353028" w:rsidRDefault="00353028" w:rsidP="00353028">
      <w:pPr>
        <w:numPr>
          <w:ilvl w:val="1"/>
          <w:numId w:val="6"/>
        </w:numPr>
      </w:pPr>
      <w:r w:rsidRPr="00353028">
        <w:t>pomysłowość wykonania pracy,</w:t>
      </w:r>
    </w:p>
    <w:p w14:paraId="1A1A63FC" w14:textId="77777777" w:rsidR="00353028" w:rsidRPr="00353028" w:rsidRDefault="00353028" w:rsidP="00353028">
      <w:pPr>
        <w:numPr>
          <w:ilvl w:val="1"/>
          <w:numId w:val="6"/>
        </w:numPr>
      </w:pPr>
      <w:r w:rsidRPr="00353028">
        <w:t>innowacyjność zastosowanej techniki pracy,</w:t>
      </w:r>
    </w:p>
    <w:p w14:paraId="017A82C8" w14:textId="77777777" w:rsidR="00353028" w:rsidRPr="00353028" w:rsidRDefault="00353028" w:rsidP="00353028">
      <w:pPr>
        <w:numPr>
          <w:ilvl w:val="1"/>
          <w:numId w:val="6"/>
        </w:numPr>
      </w:pPr>
      <w:r w:rsidRPr="00353028">
        <w:t>samodzielność wykonania,</w:t>
      </w:r>
    </w:p>
    <w:p w14:paraId="53F7EA07" w14:textId="77777777" w:rsidR="00353028" w:rsidRPr="00353028" w:rsidRDefault="00353028" w:rsidP="00353028">
      <w:pPr>
        <w:numPr>
          <w:ilvl w:val="1"/>
          <w:numId w:val="6"/>
        </w:numPr>
      </w:pPr>
      <w:r w:rsidRPr="00353028">
        <w:t>oryginalność i wyobraźnię w zakresie tematu.</w:t>
      </w:r>
    </w:p>
    <w:p w14:paraId="68D9F14C" w14:textId="0F28D7F5" w:rsidR="00353028" w:rsidRPr="00353028" w:rsidRDefault="00353028" w:rsidP="00353028">
      <w:pPr>
        <w:numPr>
          <w:ilvl w:val="0"/>
          <w:numId w:val="6"/>
        </w:numPr>
      </w:pPr>
      <w:r w:rsidRPr="00353028">
        <w:t>Laureaci konkursu otrzymają dyplomy oraz nagrody rzeczowe.</w:t>
      </w:r>
    </w:p>
    <w:p w14:paraId="0E554214" w14:textId="46372E20" w:rsidR="00353028" w:rsidRDefault="00353028" w:rsidP="00353028">
      <w:pPr>
        <w:numPr>
          <w:ilvl w:val="0"/>
          <w:numId w:val="6"/>
        </w:numPr>
      </w:pPr>
      <w:r w:rsidRPr="00353028">
        <w:t>Kontakt w sprawie konkursu: Anna Kokoszka</w:t>
      </w:r>
      <w:r>
        <w:t xml:space="preserve"> </w:t>
      </w:r>
      <w:r w:rsidRPr="00353028">
        <w:t>Starszy Inspektor</w:t>
      </w:r>
      <w:r w:rsidRPr="00353028">
        <w:br/>
        <w:t>Doradca ds. klimatu i środowiska</w:t>
      </w:r>
      <w:r>
        <w:t xml:space="preserve"> </w:t>
      </w:r>
      <w:r w:rsidRPr="00353028">
        <w:t>Biuro ds. Świadomości Ekologicznej i Klimatycznej</w:t>
      </w:r>
      <w:r w:rsidRPr="00353028">
        <w:br/>
      </w:r>
      <w:proofErr w:type="spellStart"/>
      <w:r w:rsidRPr="00353028">
        <w:t>tel</w:t>
      </w:r>
      <w:proofErr w:type="spellEnd"/>
      <w:r w:rsidRPr="00353028">
        <w:t xml:space="preserve">: (14) 615-37-53 e-mail: </w:t>
      </w:r>
      <w:hyperlink r:id="rId5" w:history="1">
        <w:r w:rsidRPr="00353028">
          <w:rPr>
            <w:rStyle w:val="Hipercze"/>
          </w:rPr>
          <w:t>a.kokoszka@powiat.bochnia.pl</w:t>
        </w:r>
      </w:hyperlink>
      <w:r>
        <w:t xml:space="preserve"> </w:t>
      </w:r>
      <w:r w:rsidRPr="00353028">
        <w:t>Starostwo Powiatowe w Bochni</w:t>
      </w:r>
      <w:r>
        <w:t xml:space="preserve"> </w:t>
      </w:r>
      <w:r w:rsidRPr="00353028">
        <w:t>ul. Kazimierza Wielkiego 31, 32-700 Bochnia</w:t>
      </w:r>
      <w:r>
        <w:t xml:space="preserve"> </w:t>
      </w:r>
      <w:r w:rsidRPr="00353028">
        <w:t>t. 14 615 37 00, fax: 14 615 37 08</w:t>
      </w:r>
      <w:r w:rsidRPr="00353028">
        <w:br/>
        <w:t xml:space="preserve">e-mail: </w:t>
      </w:r>
      <w:hyperlink r:id="rId6" w:history="1">
        <w:r w:rsidRPr="00353028">
          <w:rPr>
            <w:rStyle w:val="Hipercze"/>
          </w:rPr>
          <w:t>starostwo@powiat.bochnia.pl</w:t>
        </w:r>
      </w:hyperlink>
      <w:r>
        <w:t xml:space="preserve"> </w:t>
      </w:r>
      <w:hyperlink r:id="rId7" w:tgtFrame="_blank" w:history="1">
        <w:r w:rsidRPr="00353028">
          <w:rPr>
            <w:rStyle w:val="Hipercze"/>
          </w:rPr>
          <w:t>https://www.powiat.bochnia.pl</w:t>
        </w:r>
      </w:hyperlink>
    </w:p>
    <w:p w14:paraId="341F1044" w14:textId="77777777" w:rsidR="00353028" w:rsidRDefault="00353028" w:rsidP="00353028">
      <w:pPr>
        <w:ind w:left="720"/>
      </w:pPr>
    </w:p>
    <w:p w14:paraId="28D3DC4F" w14:textId="77777777" w:rsidR="00353028" w:rsidRDefault="00353028" w:rsidP="00353028">
      <w:pPr>
        <w:ind w:left="720"/>
      </w:pPr>
    </w:p>
    <w:p w14:paraId="35B011D4" w14:textId="77777777" w:rsidR="00353028" w:rsidRDefault="00353028" w:rsidP="00353028">
      <w:pPr>
        <w:ind w:left="720"/>
      </w:pPr>
    </w:p>
    <w:p w14:paraId="314FE6EB" w14:textId="62B78682" w:rsidR="00353028" w:rsidRPr="002A3AC1" w:rsidRDefault="00353028" w:rsidP="002A3AC1">
      <w:pPr>
        <w:jc w:val="right"/>
        <w:rPr>
          <w:b/>
          <w:bCs/>
        </w:rPr>
      </w:pPr>
      <w:r w:rsidRPr="002A3AC1">
        <w:rPr>
          <w:b/>
          <w:bCs/>
        </w:rPr>
        <w:t>Serdecznie zapraszamy do udziału w konkursie!</w:t>
      </w:r>
    </w:p>
    <w:p w14:paraId="63CEDC3A" w14:textId="5BDFF68D" w:rsidR="00255150" w:rsidRDefault="00255150" w:rsidP="00353028"/>
    <w:sectPr w:rsidR="0025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929"/>
    <w:multiLevelType w:val="multilevel"/>
    <w:tmpl w:val="260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06550"/>
    <w:multiLevelType w:val="multilevel"/>
    <w:tmpl w:val="D10C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064CDC"/>
    <w:multiLevelType w:val="multilevel"/>
    <w:tmpl w:val="BE78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979C5"/>
    <w:multiLevelType w:val="multilevel"/>
    <w:tmpl w:val="94F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ED2B94"/>
    <w:multiLevelType w:val="multilevel"/>
    <w:tmpl w:val="1A50D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202776">
    <w:abstractNumId w:val="0"/>
  </w:num>
  <w:num w:numId="2" w16cid:durableId="973145452">
    <w:abstractNumId w:val="3"/>
  </w:num>
  <w:num w:numId="3" w16cid:durableId="463692678">
    <w:abstractNumId w:val="2"/>
  </w:num>
  <w:num w:numId="4" w16cid:durableId="53925019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45024745">
    <w:abstractNumId w:val="1"/>
  </w:num>
  <w:num w:numId="6" w16cid:durableId="1269386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85"/>
    <w:rsid w:val="00255150"/>
    <w:rsid w:val="002A3AC1"/>
    <w:rsid w:val="00353028"/>
    <w:rsid w:val="00493208"/>
    <w:rsid w:val="00622F9D"/>
    <w:rsid w:val="00704380"/>
    <w:rsid w:val="007D4C58"/>
    <w:rsid w:val="00AC25BB"/>
    <w:rsid w:val="00BA1C9A"/>
    <w:rsid w:val="00C3464E"/>
    <w:rsid w:val="00E3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5093"/>
  <w15:chartTrackingRefBased/>
  <w15:docId w15:val="{9ECD760B-AC76-49E0-A02E-522E6616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5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5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F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5F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5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5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5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5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5F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5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5F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5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5F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5F8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30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wiat.boch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bochnia.pl" TargetMode="External"/><Relationship Id="rId5" Type="http://schemas.openxmlformats.org/officeDocument/2006/relationships/hyperlink" Target="mailto:a.kokoszka@powiat.boch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Kokoszka</dc:creator>
  <cp:keywords/>
  <dc:description/>
  <cp:lastModifiedBy>Anna Kokoszka</cp:lastModifiedBy>
  <cp:revision>2</cp:revision>
  <cp:lastPrinted>2025-12-01T08:01:00Z</cp:lastPrinted>
  <dcterms:created xsi:type="dcterms:W3CDTF">2025-12-02T12:45:00Z</dcterms:created>
  <dcterms:modified xsi:type="dcterms:W3CDTF">2025-12-02T12:45:00Z</dcterms:modified>
</cp:coreProperties>
</file>